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800" w:type="dxa"/>
        <w:tblInd w:w="15" w:type="dxa"/>
        <w:tblCellMar>
          <w:top w:w="15" w:type="dxa"/>
          <w:left w:w="15" w:type="dxa"/>
          <w:bottom w:w="15" w:type="dxa"/>
          <w:right w:w="15" w:type="dxa"/>
        </w:tblCellMar>
        <w:tblLook w:val="04A0" w:firstRow="1" w:lastRow="0" w:firstColumn="1" w:lastColumn="0" w:noHBand="0" w:noVBand="1"/>
      </w:tblPr>
      <w:tblGrid>
        <w:gridCol w:w="3833"/>
        <w:gridCol w:w="9967"/>
      </w:tblGrid>
      <w:tr w:rsidR="00E758E3" w:rsidRPr="00E758E3" w:rsidTr="00E758E3">
        <w:tc>
          <w:tcPr>
            <w:tcW w:w="0" w:type="auto"/>
            <w:tcMar>
              <w:top w:w="105" w:type="dxa"/>
              <w:left w:w="0" w:type="dxa"/>
              <w:bottom w:w="105" w:type="dxa"/>
              <w:right w:w="0" w:type="dxa"/>
            </w:tcMar>
            <w:hideMark/>
          </w:tcPr>
          <w:p w:rsidR="00E758E3" w:rsidRPr="00E758E3" w:rsidRDefault="00E758E3" w:rsidP="00E758E3">
            <w:pPr>
              <w:spacing w:after="0" w:line="240" w:lineRule="auto"/>
              <w:rPr>
                <w:rFonts w:ascii="Segoe UI" w:eastAsia="Times New Roman" w:hAnsi="Segoe UI" w:cs="Segoe UI"/>
                <w:color w:val="222222"/>
                <w:sz w:val="21"/>
                <w:szCs w:val="21"/>
                <w:lang w:eastAsia="ru-RU"/>
              </w:rPr>
            </w:pPr>
            <w:r w:rsidRPr="00E758E3">
              <w:rPr>
                <w:rFonts w:ascii="Segoe UI" w:eastAsia="Times New Roman" w:hAnsi="Segoe UI" w:cs="Segoe UI"/>
                <w:color w:val="222222"/>
                <w:sz w:val="21"/>
                <w:szCs w:val="21"/>
                <w:lang w:eastAsia="ru-RU"/>
              </w:rPr>
              <w:t>Отправитель:</w:t>
            </w:r>
          </w:p>
        </w:tc>
        <w:tc>
          <w:tcPr>
            <w:tcW w:w="0" w:type="auto"/>
            <w:tcMar>
              <w:top w:w="105" w:type="dxa"/>
              <w:left w:w="0" w:type="dxa"/>
              <w:bottom w:w="105" w:type="dxa"/>
              <w:right w:w="0" w:type="dxa"/>
            </w:tcMar>
            <w:vAlign w:val="center"/>
            <w:hideMark/>
          </w:tcPr>
          <w:p w:rsidR="00E758E3" w:rsidRPr="00E758E3" w:rsidRDefault="00E758E3" w:rsidP="00E758E3">
            <w:pPr>
              <w:spacing w:after="0" w:line="240" w:lineRule="auto"/>
              <w:rPr>
                <w:rFonts w:ascii="Segoe UI" w:eastAsia="Times New Roman" w:hAnsi="Segoe UI" w:cs="Segoe UI"/>
                <w:color w:val="222222"/>
                <w:sz w:val="21"/>
                <w:szCs w:val="21"/>
                <w:lang w:eastAsia="ru-RU"/>
              </w:rPr>
            </w:pPr>
            <w:proofErr w:type="spellStart"/>
            <w:r w:rsidRPr="00E758E3">
              <w:rPr>
                <w:rFonts w:ascii="Segoe UI" w:eastAsia="Times New Roman" w:hAnsi="Segoe UI" w:cs="Segoe UI"/>
                <w:b/>
                <w:bCs/>
                <w:color w:val="222222"/>
                <w:sz w:val="21"/>
                <w:szCs w:val="21"/>
                <w:lang w:eastAsia="ru-RU"/>
              </w:rPr>
              <w:t>Полухин</w:t>
            </w:r>
            <w:proofErr w:type="spellEnd"/>
            <w:r w:rsidRPr="00E758E3">
              <w:rPr>
                <w:rFonts w:ascii="Segoe UI" w:eastAsia="Times New Roman" w:hAnsi="Segoe UI" w:cs="Segoe UI"/>
                <w:b/>
                <w:bCs/>
                <w:color w:val="222222"/>
                <w:sz w:val="21"/>
                <w:szCs w:val="21"/>
                <w:lang w:eastAsia="ru-RU"/>
              </w:rPr>
              <w:t xml:space="preserve"> Владислав Александрович</w:t>
            </w:r>
            <w:r w:rsidRPr="00E758E3">
              <w:rPr>
                <w:rFonts w:ascii="Segoe UI" w:eastAsia="Times New Roman" w:hAnsi="Segoe UI" w:cs="Segoe UI"/>
                <w:color w:val="222222"/>
                <w:sz w:val="21"/>
                <w:szCs w:val="21"/>
                <w:lang w:eastAsia="ru-RU"/>
              </w:rPr>
              <w:t> </w:t>
            </w:r>
            <w:r w:rsidRPr="00E758E3">
              <w:rPr>
                <w:rFonts w:ascii="Segoe UI" w:eastAsia="Times New Roman" w:hAnsi="Segoe UI" w:cs="Segoe UI"/>
                <w:color w:val="222222"/>
                <w:sz w:val="21"/>
                <w:szCs w:val="21"/>
                <w:lang w:eastAsia="ru-RU"/>
              </w:rPr>
              <w:br/>
              <w:t>Дети: </w:t>
            </w:r>
            <w:proofErr w:type="spellStart"/>
            <w:r w:rsidRPr="00E758E3">
              <w:rPr>
                <w:rFonts w:ascii="Segoe UI" w:eastAsia="Times New Roman" w:hAnsi="Segoe UI" w:cs="Segoe UI"/>
                <w:color w:val="222222"/>
                <w:sz w:val="21"/>
                <w:szCs w:val="21"/>
                <w:lang w:eastAsia="ru-RU"/>
              </w:rPr>
              <w:t>Полухин</w:t>
            </w:r>
            <w:proofErr w:type="spellEnd"/>
            <w:r w:rsidRPr="00E758E3">
              <w:rPr>
                <w:rFonts w:ascii="Segoe UI" w:eastAsia="Times New Roman" w:hAnsi="Segoe UI" w:cs="Segoe UI"/>
                <w:color w:val="222222"/>
                <w:sz w:val="21"/>
                <w:szCs w:val="21"/>
                <w:lang w:eastAsia="ru-RU"/>
              </w:rPr>
              <w:t xml:space="preserve"> Владислав (8В)</w:t>
            </w:r>
          </w:p>
        </w:tc>
      </w:tr>
      <w:tr w:rsidR="00E758E3" w:rsidRPr="00E758E3" w:rsidTr="00E758E3">
        <w:tc>
          <w:tcPr>
            <w:tcW w:w="0" w:type="auto"/>
            <w:tcMar>
              <w:top w:w="105" w:type="dxa"/>
              <w:left w:w="0" w:type="dxa"/>
              <w:bottom w:w="105" w:type="dxa"/>
              <w:right w:w="0" w:type="dxa"/>
            </w:tcMar>
            <w:vAlign w:val="center"/>
            <w:hideMark/>
          </w:tcPr>
          <w:p w:rsidR="00E758E3" w:rsidRPr="00E758E3" w:rsidRDefault="00E758E3" w:rsidP="00E758E3">
            <w:pPr>
              <w:spacing w:after="0" w:line="240" w:lineRule="auto"/>
              <w:rPr>
                <w:rFonts w:ascii="Segoe UI" w:eastAsia="Times New Roman" w:hAnsi="Segoe UI" w:cs="Segoe UI"/>
                <w:color w:val="222222"/>
                <w:sz w:val="21"/>
                <w:szCs w:val="21"/>
                <w:lang w:eastAsia="ru-RU"/>
              </w:rPr>
            </w:pPr>
            <w:r w:rsidRPr="00E758E3">
              <w:rPr>
                <w:rFonts w:ascii="Segoe UI" w:eastAsia="Times New Roman" w:hAnsi="Segoe UI" w:cs="Segoe UI"/>
                <w:color w:val="222222"/>
                <w:sz w:val="21"/>
                <w:szCs w:val="21"/>
                <w:lang w:eastAsia="ru-RU"/>
              </w:rPr>
              <w:t>Дата:</w:t>
            </w:r>
          </w:p>
        </w:tc>
        <w:tc>
          <w:tcPr>
            <w:tcW w:w="0" w:type="auto"/>
            <w:tcMar>
              <w:top w:w="105" w:type="dxa"/>
              <w:left w:w="0" w:type="dxa"/>
              <w:bottom w:w="105" w:type="dxa"/>
              <w:right w:w="0" w:type="dxa"/>
            </w:tcMar>
            <w:vAlign w:val="center"/>
            <w:hideMark/>
          </w:tcPr>
          <w:p w:rsidR="00E758E3" w:rsidRPr="00E758E3" w:rsidRDefault="00E758E3" w:rsidP="00E758E3">
            <w:pPr>
              <w:spacing w:after="0" w:line="240" w:lineRule="auto"/>
              <w:rPr>
                <w:rFonts w:ascii="Segoe UI" w:eastAsia="Times New Roman" w:hAnsi="Segoe UI" w:cs="Segoe UI"/>
                <w:color w:val="222222"/>
                <w:sz w:val="21"/>
                <w:szCs w:val="21"/>
                <w:lang w:eastAsia="ru-RU"/>
              </w:rPr>
            </w:pPr>
            <w:r w:rsidRPr="00E758E3">
              <w:rPr>
                <w:rFonts w:ascii="Segoe UI" w:eastAsia="Times New Roman" w:hAnsi="Segoe UI" w:cs="Segoe UI"/>
                <w:color w:val="222222"/>
                <w:sz w:val="21"/>
                <w:szCs w:val="21"/>
                <w:lang w:eastAsia="ru-RU"/>
              </w:rPr>
              <w:t>28.11.2018, 23:41</w:t>
            </w:r>
          </w:p>
        </w:tc>
      </w:tr>
      <w:tr w:rsidR="00E758E3" w:rsidRPr="00E758E3" w:rsidTr="00E758E3">
        <w:tc>
          <w:tcPr>
            <w:tcW w:w="0" w:type="auto"/>
            <w:tcMar>
              <w:top w:w="105" w:type="dxa"/>
              <w:left w:w="0" w:type="dxa"/>
              <w:bottom w:w="105" w:type="dxa"/>
              <w:right w:w="0" w:type="dxa"/>
            </w:tcMar>
            <w:hideMark/>
          </w:tcPr>
          <w:p w:rsidR="00E758E3" w:rsidRPr="00E758E3" w:rsidRDefault="00E758E3" w:rsidP="00E758E3">
            <w:pPr>
              <w:spacing w:after="0" w:line="240" w:lineRule="auto"/>
              <w:rPr>
                <w:rFonts w:ascii="Segoe UI" w:eastAsia="Times New Roman" w:hAnsi="Segoe UI" w:cs="Segoe UI"/>
                <w:color w:val="222222"/>
                <w:sz w:val="21"/>
                <w:szCs w:val="21"/>
                <w:lang w:eastAsia="ru-RU"/>
              </w:rPr>
            </w:pPr>
            <w:r w:rsidRPr="00E758E3">
              <w:rPr>
                <w:rFonts w:ascii="Segoe UI" w:eastAsia="Times New Roman" w:hAnsi="Segoe UI" w:cs="Segoe UI"/>
                <w:color w:val="222222"/>
                <w:sz w:val="21"/>
                <w:szCs w:val="21"/>
                <w:lang w:eastAsia="ru-RU"/>
              </w:rPr>
              <w:t>Получатели:</w:t>
            </w:r>
          </w:p>
        </w:tc>
        <w:tc>
          <w:tcPr>
            <w:tcW w:w="0" w:type="auto"/>
            <w:tcMar>
              <w:top w:w="105" w:type="dxa"/>
              <w:left w:w="0" w:type="dxa"/>
              <w:bottom w:w="105" w:type="dxa"/>
              <w:right w:w="0" w:type="dxa"/>
            </w:tcMar>
            <w:vAlign w:val="center"/>
            <w:hideMark/>
          </w:tcPr>
          <w:p w:rsidR="00E758E3" w:rsidRPr="00E758E3" w:rsidRDefault="00E758E3" w:rsidP="00E758E3">
            <w:pPr>
              <w:spacing w:after="0" w:line="240" w:lineRule="auto"/>
              <w:rPr>
                <w:rFonts w:ascii="Segoe UI" w:eastAsia="Times New Roman" w:hAnsi="Segoe UI" w:cs="Segoe UI"/>
                <w:color w:val="222222"/>
                <w:sz w:val="21"/>
                <w:szCs w:val="21"/>
                <w:lang w:eastAsia="ru-RU"/>
              </w:rPr>
            </w:pPr>
            <w:proofErr w:type="spellStart"/>
            <w:r w:rsidRPr="00E758E3">
              <w:rPr>
                <w:rFonts w:ascii="Segoe UI" w:eastAsia="Times New Roman" w:hAnsi="Segoe UI" w:cs="Segoe UI"/>
                <w:color w:val="222222"/>
                <w:sz w:val="21"/>
                <w:szCs w:val="21"/>
                <w:lang w:eastAsia="ru-RU"/>
              </w:rPr>
              <w:t>Никишенко</w:t>
            </w:r>
            <w:proofErr w:type="spellEnd"/>
            <w:r w:rsidRPr="00E758E3">
              <w:rPr>
                <w:rFonts w:ascii="Segoe UI" w:eastAsia="Times New Roman" w:hAnsi="Segoe UI" w:cs="Segoe UI"/>
                <w:color w:val="222222"/>
                <w:sz w:val="21"/>
                <w:szCs w:val="21"/>
                <w:lang w:eastAsia="ru-RU"/>
              </w:rPr>
              <w:t xml:space="preserve"> И. С.</w:t>
            </w:r>
          </w:p>
        </w:tc>
      </w:tr>
      <w:tr w:rsidR="00E758E3" w:rsidRPr="00E758E3" w:rsidTr="00E758E3">
        <w:tc>
          <w:tcPr>
            <w:tcW w:w="0" w:type="auto"/>
            <w:gridSpan w:val="2"/>
            <w:tcMar>
              <w:top w:w="105" w:type="dxa"/>
              <w:left w:w="0" w:type="dxa"/>
              <w:bottom w:w="105" w:type="dxa"/>
              <w:right w:w="0" w:type="dxa"/>
            </w:tcMar>
            <w:vAlign w:val="center"/>
            <w:hideMark/>
          </w:tcPr>
          <w:p w:rsidR="00E758E3" w:rsidRPr="00E758E3" w:rsidRDefault="00E758E3" w:rsidP="00E758E3">
            <w:pPr>
              <w:spacing w:after="0" w:line="300" w:lineRule="atLeast"/>
              <w:rPr>
                <w:rFonts w:ascii="Segoe UI" w:eastAsia="Times New Roman" w:hAnsi="Segoe UI" w:cs="Segoe UI"/>
                <w:color w:val="222222"/>
                <w:sz w:val="21"/>
                <w:szCs w:val="21"/>
                <w:lang w:eastAsia="ru-RU"/>
              </w:rPr>
            </w:pPr>
            <w:r w:rsidRPr="00E758E3">
              <w:rPr>
                <w:rFonts w:ascii="Segoe UI" w:eastAsia="Times New Roman" w:hAnsi="Segoe UI" w:cs="Segoe UI"/>
                <w:color w:val="222222"/>
                <w:sz w:val="21"/>
                <w:szCs w:val="21"/>
                <w:lang w:eastAsia="ru-RU"/>
              </w:rPr>
              <w:t>Сегодня в школе №1 произошло чрезвычайное происшествие. На втором этаже здания школы прорвало батарею. Удивительно и радостно признать то, что и сотрудники учреждения, и ученики молниеносно среагировали и дружно и энергично принялись за работу. Директор школы, недолго думая, закатав рукава, первая бросилась спасать школу от потопа, быстро организовав всех, кто находился рядом. Ученики начальной школы немедленно были отправлены по домам, вызван мастер. А старшеклассники проявили неожиданную инициативу и, взявшись за тряпки и вёдра, начали помогать уже собравшимся у места происшествия взрослым. Таким образом, разлитая по коридорам школы вода к приходу мастера уже была устранена. Ученики, промокшие до колен, но довольные собой, разошлись по домам. А батарея на следующий день была исправлена. Очень хочется, чтобы школьники и учителя также слаженно и дружно работали и в обыденной жизни.</w:t>
            </w:r>
          </w:p>
        </w:tc>
      </w:tr>
    </w:tbl>
    <w:p w:rsidR="00F4219B" w:rsidRDefault="00F4219B">
      <w:bookmarkStart w:id="0" w:name="_GoBack"/>
      <w:bookmarkEnd w:id="0"/>
    </w:p>
    <w:sectPr w:rsidR="00F421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C1A"/>
    <w:rsid w:val="00281C1A"/>
    <w:rsid w:val="00E758E3"/>
    <w:rsid w:val="00F421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10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153</Words>
  <Characters>874</Characters>
  <Application>Microsoft Office Word</Application>
  <DocSecurity>0</DocSecurity>
  <Lines>7</Lines>
  <Paragraphs>2</Paragraphs>
  <ScaleCrop>false</ScaleCrop>
  <Company/>
  <LinksUpToDate>false</LinksUpToDate>
  <CharactersWithSpaces>1025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2018-11-29T06:16:00Z</dcterms:created>
  <dcterms:modified xsi:type="dcterms:W3CDTF">2018-11-29T06:17:00Z</dcterms:modified>
</cp:coreProperties>
</file>